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B7" w:rsidRPr="000D10F8" w:rsidRDefault="001B01B7" w:rsidP="001B01B7">
      <w:pPr>
        <w:autoSpaceDE w:val="0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D10F8">
        <w:rPr>
          <w:rFonts w:ascii="Arial" w:hAnsi="Arial" w:cs="Arial"/>
          <w:b/>
          <w:bCs/>
          <w:u w:val="single"/>
        </w:rPr>
        <w:t>DICHIARAZIONE SOSTITUTIVA DI ATTO NOTORIO RELATIVA AL POSSESSO DEI REQUISITI DI PMI</w:t>
      </w:r>
    </w:p>
    <w:p w:rsidR="001B01B7" w:rsidRPr="000D10F8" w:rsidRDefault="001B01B7" w:rsidP="001B01B7">
      <w:pPr>
        <w:tabs>
          <w:tab w:val="left" w:pos="720"/>
        </w:tabs>
        <w:autoSpaceDE w:val="0"/>
        <w:spacing w:line="240" w:lineRule="exact"/>
        <w:jc w:val="center"/>
        <w:rPr>
          <w:rFonts w:ascii="Arial" w:eastAsia="Lucida Sans Unicode" w:hAnsi="Arial" w:cs="Arial"/>
          <w:b/>
          <w:bCs/>
          <w:sz w:val="22"/>
        </w:rPr>
      </w:pPr>
    </w:p>
    <w:p w:rsidR="001B01B7" w:rsidRPr="000D10F8" w:rsidRDefault="0028439E" w:rsidP="001B01B7">
      <w:pPr>
        <w:tabs>
          <w:tab w:val="left" w:pos="720"/>
        </w:tabs>
        <w:autoSpaceDE w:val="0"/>
        <w:spacing w:line="240" w:lineRule="exact"/>
        <w:jc w:val="center"/>
        <w:rPr>
          <w:rFonts w:ascii="Arial" w:eastAsia="Lucida Sans Unicode" w:hAnsi="Arial" w:cs="Arial"/>
          <w:b/>
          <w:bCs/>
          <w:sz w:val="22"/>
        </w:rPr>
      </w:pPr>
      <w:r>
        <w:rPr>
          <w:rFonts w:ascii="Arial" w:eastAsia="Lucida Sans Unicode" w:hAnsi="Arial" w:cs="Arial"/>
          <w:b/>
          <w:bCs/>
          <w:sz w:val="22"/>
        </w:rPr>
        <w:t>(artt. 46 e 47 – D.P.R. n. 445/</w:t>
      </w:r>
      <w:r w:rsidR="001B01B7" w:rsidRPr="000D10F8">
        <w:rPr>
          <w:rFonts w:ascii="Arial" w:eastAsia="Lucida Sans Unicode" w:hAnsi="Arial" w:cs="Arial"/>
          <w:b/>
          <w:bCs/>
          <w:sz w:val="22"/>
        </w:rPr>
        <w:t>2000)</w:t>
      </w:r>
    </w:p>
    <w:p w:rsidR="001B01B7" w:rsidRPr="000D10F8" w:rsidRDefault="001B01B7" w:rsidP="001B01B7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0D10F8">
        <w:rPr>
          <w:rFonts w:ascii="Arial" w:hAnsi="Arial" w:cs="Arial"/>
          <w:b/>
          <w:bCs/>
          <w:sz w:val="18"/>
          <w:szCs w:val="18"/>
        </w:rPr>
        <w:t>(come definiti dalla raccomandazione 2003/361/CE della Commissione sulla definizione delle PMI)</w:t>
      </w:r>
    </w:p>
    <w:p w:rsidR="00C67189" w:rsidRDefault="00C67189" w:rsidP="00C67189">
      <w:pPr>
        <w:spacing w:after="120"/>
        <w:rPr>
          <w:rFonts w:ascii="Arial" w:hAnsi="Arial" w:cs="Arial"/>
          <w:bCs/>
          <w:sz w:val="22"/>
          <w:szCs w:val="22"/>
        </w:rPr>
      </w:pPr>
    </w:p>
    <w:p w:rsidR="00A90D83" w:rsidRPr="000D10F8" w:rsidRDefault="00A90D83" w:rsidP="00C67189">
      <w:pPr>
        <w:spacing w:after="120"/>
        <w:rPr>
          <w:rFonts w:ascii="Arial" w:hAnsi="Arial" w:cs="Arial"/>
          <w:bCs/>
          <w:sz w:val="22"/>
          <w:szCs w:val="22"/>
        </w:rPr>
      </w:pPr>
    </w:p>
    <w:p w:rsidR="00C67189" w:rsidRPr="00A90D83" w:rsidRDefault="00C67189" w:rsidP="00C67189">
      <w:pPr>
        <w:spacing w:after="120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bCs/>
          <w:sz w:val="20"/>
          <w:szCs w:val="20"/>
        </w:rPr>
        <w:t xml:space="preserve">Il </w:t>
      </w:r>
      <w:r w:rsidRPr="00A90D83">
        <w:rPr>
          <w:rFonts w:ascii="Arial" w:hAnsi="Arial" w:cs="Arial"/>
          <w:b/>
          <w:bCs/>
          <w:sz w:val="20"/>
          <w:szCs w:val="20"/>
        </w:rPr>
        <w:t>sottoscritto:</w:t>
      </w:r>
    </w:p>
    <w:tbl>
      <w:tblPr>
        <w:tblW w:w="106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shd w:val="clear" w:color="auto" w:fill="EAEAD5"/>
        <w:tblLayout w:type="fixed"/>
        <w:tblLook w:val="0000" w:firstRow="0" w:lastRow="0" w:firstColumn="0" w:lastColumn="0" w:noHBand="0" w:noVBand="0"/>
      </w:tblPr>
      <w:tblGrid>
        <w:gridCol w:w="1900"/>
        <w:gridCol w:w="3096"/>
        <w:gridCol w:w="1058"/>
        <w:gridCol w:w="1600"/>
        <w:gridCol w:w="1652"/>
        <w:gridCol w:w="528"/>
        <w:gridCol w:w="798"/>
      </w:tblGrid>
      <w:tr w:rsidR="00C67189" w:rsidRPr="00A90D83" w:rsidTr="000D10F8">
        <w:trPr>
          <w:trHeight w:val="397"/>
          <w:jc w:val="center"/>
        </w:trPr>
        <w:tc>
          <w:tcPr>
            <w:tcW w:w="10632" w:type="dxa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</w:tcPr>
          <w:p w:rsidR="00C67189" w:rsidRPr="00A90D83" w:rsidRDefault="00C67189" w:rsidP="000D10F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>Anagrafica richiedente</w:t>
            </w:r>
          </w:p>
        </w:tc>
      </w:tr>
      <w:tr w:rsidR="00C67189" w:rsidRPr="00A90D83" w:rsidTr="000D10F8">
        <w:trPr>
          <w:trHeight w:val="283"/>
          <w:jc w:val="center"/>
        </w:trPr>
        <w:tc>
          <w:tcPr>
            <w:tcW w:w="1900" w:type="dxa"/>
            <w:vMerge w:val="restart"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</w:t>
            </w:r>
            <w:r w:rsidRPr="00A90D83">
              <w:rPr>
                <w:rFonts w:ascii="Arial" w:hAnsi="Arial" w:cs="Arial"/>
                <w:b/>
                <w:sz w:val="20"/>
                <w:szCs w:val="20"/>
              </w:rPr>
              <w:t>Titolare / legale rappresentante</w:t>
            </w:r>
            <w:r w:rsidRPr="00A90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D83">
              <w:rPr>
                <w:rFonts w:ascii="Arial" w:hAnsi="Arial" w:cs="Arial"/>
                <w:b/>
                <w:sz w:val="20"/>
                <w:szCs w:val="20"/>
              </w:rPr>
              <w:t xml:space="preserve">dell'impresa </w:t>
            </w: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 xml:space="preserve">Nome e cognome </w:t>
            </w:r>
          </w:p>
        </w:tc>
        <w:tc>
          <w:tcPr>
            <w:tcW w:w="1600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r w:rsidR="0028439E" w:rsidRPr="00A90D8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67189" w:rsidRPr="00A90D83" w:rsidTr="000D10F8">
        <w:trPr>
          <w:trHeight w:val="397"/>
          <w:jc w:val="center"/>
        </w:trPr>
        <w:tc>
          <w:tcPr>
            <w:tcW w:w="1900" w:type="dxa"/>
            <w:vMerge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7189" w:rsidRPr="00A90D83" w:rsidTr="000D10F8">
        <w:trPr>
          <w:trHeight w:val="283"/>
          <w:jc w:val="center"/>
        </w:trPr>
        <w:tc>
          <w:tcPr>
            <w:tcW w:w="1900" w:type="dxa"/>
            <w:vMerge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798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r w:rsidR="0028439E" w:rsidRPr="00A90D8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67189" w:rsidRPr="00A90D83" w:rsidTr="000D10F8">
        <w:trPr>
          <w:trHeight w:val="397"/>
          <w:jc w:val="center"/>
        </w:trPr>
        <w:tc>
          <w:tcPr>
            <w:tcW w:w="1900" w:type="dxa"/>
            <w:vMerge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90D83" w:rsidRDefault="00A90D83" w:rsidP="00C67189">
      <w:pPr>
        <w:spacing w:after="120"/>
        <w:rPr>
          <w:rFonts w:ascii="Arial" w:hAnsi="Arial" w:cs="Arial"/>
          <w:bCs/>
          <w:sz w:val="20"/>
          <w:szCs w:val="20"/>
        </w:rPr>
      </w:pPr>
    </w:p>
    <w:p w:rsidR="00C67189" w:rsidRPr="00A90D83" w:rsidRDefault="00C67189" w:rsidP="00C67189">
      <w:pPr>
        <w:spacing w:after="120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bCs/>
          <w:sz w:val="20"/>
          <w:szCs w:val="20"/>
        </w:rPr>
        <w:t xml:space="preserve">In qualità di </w:t>
      </w:r>
      <w:r w:rsidRPr="00A90D83">
        <w:rPr>
          <w:rFonts w:ascii="Arial" w:hAnsi="Arial" w:cs="Arial"/>
          <w:b/>
          <w:bCs/>
          <w:sz w:val="20"/>
          <w:szCs w:val="20"/>
        </w:rPr>
        <w:t>titolare/legale rappresentante dell’impresa</w:t>
      </w:r>
      <w:r w:rsidRPr="00A90D83">
        <w:rPr>
          <w:rFonts w:ascii="Arial" w:hAnsi="Arial" w:cs="Arial"/>
          <w:bCs/>
          <w:sz w:val="20"/>
          <w:szCs w:val="20"/>
        </w:rPr>
        <w:t>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shd w:val="clear" w:color="auto" w:fill="EAEAD5"/>
        <w:tblLook w:val="0000" w:firstRow="0" w:lastRow="0" w:firstColumn="0" w:lastColumn="0" w:noHBand="0" w:noVBand="0"/>
      </w:tblPr>
      <w:tblGrid>
        <w:gridCol w:w="1614"/>
        <w:gridCol w:w="2485"/>
        <w:gridCol w:w="1083"/>
        <w:gridCol w:w="1930"/>
        <w:gridCol w:w="799"/>
        <w:gridCol w:w="447"/>
        <w:gridCol w:w="684"/>
      </w:tblGrid>
      <w:tr w:rsidR="00C67189" w:rsidRPr="00A90D83" w:rsidTr="000D10F8">
        <w:trPr>
          <w:trHeight w:val="397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</w:tcPr>
          <w:p w:rsidR="00C67189" w:rsidRPr="00A90D83" w:rsidRDefault="00C67189" w:rsidP="000D10F8">
            <w:pPr>
              <w:pStyle w:val="Contenutotabella"/>
              <w:snapToGrid w:val="0"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>Anagrafica impresa</w:t>
            </w:r>
          </w:p>
        </w:tc>
      </w:tr>
      <w:tr w:rsidR="00C67189" w:rsidRPr="00A90D83" w:rsidTr="00D56D0A">
        <w:trPr>
          <w:trHeight w:val="283"/>
          <w:jc w:val="center"/>
        </w:trPr>
        <w:tc>
          <w:tcPr>
            <w:tcW w:w="893" w:type="pct"/>
            <w:vMerge w:val="restart"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1067" w:type="pct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7189" w:rsidRPr="00A90D83" w:rsidTr="00D56D0A">
        <w:trPr>
          <w:trHeight w:val="397"/>
          <w:jc w:val="center"/>
        </w:trPr>
        <w:tc>
          <w:tcPr>
            <w:tcW w:w="893" w:type="pct"/>
            <w:vMerge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pct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34" w:type="pct"/>
            <w:gridSpan w:val="4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7189" w:rsidRPr="00A90D83" w:rsidTr="00D56D0A">
        <w:trPr>
          <w:jc w:val="center"/>
        </w:trPr>
        <w:tc>
          <w:tcPr>
            <w:tcW w:w="893" w:type="pct"/>
            <w:vMerge w:val="restart"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1374" w:type="pct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Comune</w:t>
            </w:r>
          </w:p>
        </w:tc>
        <w:tc>
          <w:tcPr>
            <w:tcW w:w="599" w:type="pct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1509" w:type="pct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247" w:type="pct"/>
            <w:shd w:val="clear" w:color="auto" w:fill="EAEAD5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  <w:tc>
          <w:tcPr>
            <w:tcW w:w="378" w:type="pct"/>
            <w:shd w:val="clear" w:color="auto" w:fill="EAEAD5"/>
          </w:tcPr>
          <w:p w:rsidR="00C67189" w:rsidRPr="00A90D83" w:rsidRDefault="0028439E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C67189" w:rsidRPr="00A90D83">
              <w:rPr>
                <w:rFonts w:ascii="Arial" w:hAnsi="Arial" w:cs="Arial"/>
                <w:bCs/>
                <w:sz w:val="20"/>
                <w:szCs w:val="20"/>
              </w:rPr>
              <w:t>rov</w:t>
            </w:r>
            <w:r w:rsidRPr="00A90D8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C67189" w:rsidRPr="00A90D83" w:rsidTr="00D56D0A">
        <w:trPr>
          <w:trHeight w:val="397"/>
          <w:jc w:val="center"/>
        </w:trPr>
        <w:tc>
          <w:tcPr>
            <w:tcW w:w="893" w:type="pct"/>
            <w:vMerge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189" w:rsidRPr="00A90D83" w:rsidTr="00D56D0A">
        <w:trPr>
          <w:trHeight w:val="283"/>
          <w:jc w:val="center"/>
        </w:trPr>
        <w:tc>
          <w:tcPr>
            <w:tcW w:w="893" w:type="pct"/>
            <w:vMerge w:val="restart"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Dati impresa</w:t>
            </w:r>
          </w:p>
        </w:tc>
        <w:tc>
          <w:tcPr>
            <w:tcW w:w="1374" w:type="pct"/>
            <w:shd w:val="clear" w:color="auto" w:fill="EAEAD5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EAEAD5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90D83">
              <w:rPr>
                <w:rFonts w:ascii="Arial" w:hAnsi="Arial" w:cs="Arial"/>
                <w:bCs/>
                <w:sz w:val="20"/>
                <w:szCs w:val="20"/>
              </w:rPr>
              <w:t>Partita IVA</w:t>
            </w:r>
          </w:p>
        </w:tc>
      </w:tr>
      <w:tr w:rsidR="00C67189" w:rsidRPr="00A90D83" w:rsidTr="00D56D0A">
        <w:trPr>
          <w:trHeight w:val="262"/>
          <w:jc w:val="center"/>
        </w:trPr>
        <w:tc>
          <w:tcPr>
            <w:tcW w:w="893" w:type="pct"/>
            <w:vMerge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3" w:type="pct"/>
            <w:gridSpan w:val="5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189" w:rsidRPr="00A90D83" w:rsidTr="00D56D0A">
        <w:trPr>
          <w:trHeight w:val="262"/>
          <w:jc w:val="center"/>
        </w:trPr>
        <w:tc>
          <w:tcPr>
            <w:tcW w:w="893" w:type="pct"/>
            <w:vMerge/>
            <w:shd w:val="clear" w:color="auto" w:fill="AAC8C8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shd w:val="clear" w:color="auto" w:fill="EAEAD5"/>
            <w:vAlign w:val="center"/>
          </w:tcPr>
          <w:p w:rsidR="00C67189" w:rsidRPr="00A90D83" w:rsidRDefault="00C67189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3" w:type="pct"/>
            <w:gridSpan w:val="5"/>
            <w:shd w:val="clear" w:color="auto" w:fill="EAEAD5"/>
            <w:vAlign w:val="center"/>
          </w:tcPr>
          <w:p w:rsidR="00C67189" w:rsidRPr="00A90D83" w:rsidRDefault="00C118DC" w:rsidP="000D10F8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A90D83">
              <w:rPr>
                <w:rFonts w:ascii="Arial" w:hAnsi="Arial" w:cs="Arial"/>
                <w:sz w:val="20"/>
                <w:szCs w:val="20"/>
              </w:rPr>
              <w:t>I</w:t>
            </w:r>
            <w:r w:rsidR="00C67189" w:rsidRPr="00A90D83">
              <w:rPr>
                <w:rFonts w:ascii="Arial" w:hAnsi="Arial" w:cs="Arial"/>
                <w:sz w:val="20"/>
                <w:szCs w:val="20"/>
              </w:rPr>
              <w:t>mpresa</w:t>
            </w:r>
            <w:r w:rsidRPr="00A90D83">
              <w:rPr>
                <w:rFonts w:ascii="Arial" w:hAnsi="Arial" w:cs="Arial"/>
                <w:sz w:val="20"/>
                <w:szCs w:val="20"/>
              </w:rPr>
              <w:t xml:space="preserve"> autonoma</w: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67189" w:rsidRPr="00A90D8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C67189" w:rsidRPr="00A90D83" w:rsidRDefault="00C118DC" w:rsidP="000D10F8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A90D83">
              <w:rPr>
                <w:rFonts w:ascii="Arial" w:hAnsi="Arial" w:cs="Arial"/>
                <w:sz w:val="20"/>
                <w:szCs w:val="20"/>
              </w:rPr>
              <w:t>Impresa associata</w:t>
            </w:r>
            <w:r w:rsidR="000D10F8" w:rsidRPr="00A90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562" w:rsidRPr="00A90D83">
              <w:rPr>
                <w:rFonts w:ascii="Arial" w:hAnsi="Arial" w:cs="Arial"/>
                <w:sz w:val="20"/>
                <w:szCs w:val="20"/>
              </w:rPr>
              <w:t>(*)</w: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67189" w:rsidRPr="00A90D83" w:rsidRDefault="00C118DC" w:rsidP="000D10F8">
            <w:pPr>
              <w:pStyle w:val="Contenutotabella"/>
              <w:snapToGrid w:val="0"/>
              <w:spacing w:after="120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A90D83">
              <w:rPr>
                <w:rFonts w:ascii="Arial" w:hAnsi="Arial" w:cs="Arial"/>
                <w:sz w:val="20"/>
                <w:szCs w:val="20"/>
              </w:rPr>
              <w:t>Impresa collegata</w:t>
            </w:r>
            <w:r w:rsidR="000D10F8" w:rsidRPr="00A90D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2562" w:rsidRPr="00A90D83">
              <w:rPr>
                <w:rFonts w:ascii="Arial" w:hAnsi="Arial" w:cs="Arial"/>
                <w:sz w:val="20"/>
                <w:szCs w:val="20"/>
              </w:rPr>
              <w:t>(*)</w: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8439E" w:rsidRPr="00A90D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7189" w:rsidRPr="00A90D8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</w:tbl>
    <w:p w:rsidR="00602562" w:rsidRPr="00A90D83" w:rsidRDefault="00602562" w:rsidP="00AB1449">
      <w:pPr>
        <w:tabs>
          <w:tab w:val="right" w:leader="dot" w:pos="9900"/>
        </w:tabs>
        <w:rPr>
          <w:rFonts w:ascii="Arial" w:hAnsi="Arial" w:cs="Arial"/>
          <w:sz w:val="20"/>
          <w:szCs w:val="20"/>
          <w:lang w:eastAsia="zh-CN"/>
        </w:rPr>
      </w:pPr>
      <w:r w:rsidRPr="00A90D83">
        <w:rPr>
          <w:rFonts w:ascii="Arial" w:hAnsi="Arial" w:cs="Arial"/>
          <w:sz w:val="20"/>
          <w:szCs w:val="20"/>
          <w:lang w:eastAsia="zh-CN"/>
        </w:rPr>
        <w:t>(*)</w:t>
      </w:r>
      <w:r w:rsidR="000D10F8" w:rsidRPr="00A90D83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A90D83">
        <w:rPr>
          <w:rFonts w:ascii="Arial" w:hAnsi="Arial" w:cs="Arial"/>
          <w:sz w:val="20"/>
          <w:szCs w:val="20"/>
          <w:lang w:eastAsia="zh-CN"/>
        </w:rPr>
        <w:t>In tali casi</w:t>
      </w:r>
      <w:r w:rsidR="00E514CB" w:rsidRPr="00A90D83">
        <w:rPr>
          <w:rFonts w:ascii="Arial" w:hAnsi="Arial" w:cs="Arial"/>
          <w:sz w:val="20"/>
          <w:szCs w:val="20"/>
          <w:lang w:eastAsia="zh-CN"/>
        </w:rPr>
        <w:t xml:space="preserve"> compilare</w:t>
      </w:r>
      <w:r w:rsidR="005C58B8" w:rsidRPr="00A90D8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12C35" w:rsidRPr="00A90D83">
        <w:rPr>
          <w:rFonts w:ascii="Arial" w:hAnsi="Arial" w:cs="Arial"/>
          <w:sz w:val="20"/>
          <w:szCs w:val="20"/>
          <w:lang w:eastAsia="zh-CN"/>
        </w:rPr>
        <w:t>anche le tabelle relative alle imprese che possiedono partecipazioni (≥25%) nell’impresa richiedente e/o alle imprese di cui l’impresa richiedente detiene partecipazioni</w:t>
      </w:r>
      <w:r w:rsidR="005C58B8" w:rsidRPr="00A90D83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12C35" w:rsidRPr="00A90D83">
        <w:rPr>
          <w:rFonts w:ascii="Arial" w:hAnsi="Arial" w:cs="Arial"/>
          <w:sz w:val="20"/>
          <w:szCs w:val="20"/>
          <w:lang w:eastAsia="zh-CN"/>
        </w:rPr>
        <w:t>(≥25%)</w:t>
      </w:r>
      <w:r w:rsidR="002A598E" w:rsidRPr="00A90D83">
        <w:rPr>
          <w:rFonts w:ascii="Arial" w:hAnsi="Arial" w:cs="Arial"/>
          <w:sz w:val="20"/>
          <w:szCs w:val="20"/>
          <w:lang w:eastAsia="zh-CN"/>
        </w:rPr>
        <w:t>.</w:t>
      </w:r>
    </w:p>
    <w:p w:rsidR="00D56D0A" w:rsidRDefault="00D56D0A" w:rsidP="00377BFA">
      <w:pPr>
        <w:pStyle w:val="Default"/>
        <w:rPr>
          <w:rFonts w:ascii="Arial" w:hAnsi="Arial" w:cs="Arial"/>
          <w:sz w:val="20"/>
          <w:szCs w:val="20"/>
        </w:rPr>
      </w:pPr>
    </w:p>
    <w:p w:rsidR="00A90D83" w:rsidRPr="00A90D83" w:rsidRDefault="00A90D83" w:rsidP="00377BFA">
      <w:pPr>
        <w:pStyle w:val="Default"/>
        <w:rPr>
          <w:rFonts w:ascii="Arial" w:hAnsi="Arial" w:cs="Arial"/>
          <w:sz w:val="20"/>
          <w:szCs w:val="20"/>
        </w:rPr>
      </w:pPr>
    </w:p>
    <w:p w:rsidR="00377BFA" w:rsidRPr="00A90D83" w:rsidRDefault="002A598E" w:rsidP="00377BFA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90D83">
        <w:rPr>
          <w:rFonts w:ascii="Arial" w:hAnsi="Arial" w:cs="Arial"/>
          <w:bCs/>
          <w:color w:val="auto"/>
          <w:sz w:val="20"/>
          <w:szCs w:val="20"/>
        </w:rPr>
        <w:t>Sulla base dei seguenti dati</w:t>
      </w:r>
      <w:r w:rsidR="00377BFA" w:rsidRPr="00A90D83">
        <w:rPr>
          <w:rFonts w:ascii="Arial" w:hAnsi="Arial" w:cs="Arial"/>
          <w:bCs/>
          <w:color w:val="auto"/>
          <w:sz w:val="20"/>
          <w:szCs w:val="20"/>
        </w:rPr>
        <w:t xml:space="preserve">: </w:t>
      </w:r>
    </w:p>
    <w:p w:rsidR="00377BFA" w:rsidRPr="00A90D83" w:rsidRDefault="00377BFA" w:rsidP="00AB1449">
      <w:pPr>
        <w:tabs>
          <w:tab w:val="right" w:leader="dot" w:pos="9900"/>
        </w:tabs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shd w:val="clear" w:color="auto" w:fill="EAEAD5"/>
        <w:tblLook w:val="0000" w:firstRow="0" w:lastRow="0" w:firstColumn="0" w:lastColumn="0" w:noHBand="0" w:noVBand="0"/>
      </w:tblPr>
      <w:tblGrid>
        <w:gridCol w:w="1619"/>
        <w:gridCol w:w="2763"/>
        <w:gridCol w:w="2125"/>
        <w:gridCol w:w="2535"/>
      </w:tblGrid>
      <w:tr w:rsidR="00FB45C6" w:rsidRPr="00A90D83" w:rsidTr="0028439E">
        <w:trPr>
          <w:trHeight w:val="397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</w:tcPr>
          <w:p w:rsidR="00FB45C6" w:rsidRPr="00A90D83" w:rsidRDefault="00FB45C6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Dati che determinano la dimensione dell’impresa </w:t>
            </w:r>
          </w:p>
        </w:tc>
      </w:tr>
      <w:tr w:rsidR="00FB45C6" w:rsidRPr="00A90D83" w:rsidTr="0028439E">
        <w:trPr>
          <w:trHeight w:val="283"/>
          <w:jc w:val="center"/>
        </w:trPr>
        <w:tc>
          <w:tcPr>
            <w:tcW w:w="895" w:type="pct"/>
            <w:shd w:val="clear" w:color="auto" w:fill="AAC8C8"/>
          </w:tcPr>
          <w:p w:rsidR="00FB45C6" w:rsidRPr="00A90D83" w:rsidRDefault="00FB45C6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Periodo di riferimento</w:t>
            </w:r>
            <w:r w:rsidR="000D10F8" w:rsidRPr="00A90D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0D83">
              <w:rPr>
                <w:rFonts w:ascii="Arial" w:hAnsi="Arial" w:cs="Arial"/>
                <w:sz w:val="20"/>
                <w:szCs w:val="20"/>
                <w:vertAlign w:val="superscript"/>
              </w:rPr>
              <w:t>(**)</w:t>
            </w:r>
            <w:r w:rsidRPr="00A90D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28" w:type="pct"/>
            <w:shd w:val="clear" w:color="auto" w:fill="EAEAD5"/>
            <w:vAlign w:val="center"/>
          </w:tcPr>
          <w:p w:rsidR="00FB45C6" w:rsidRPr="00A90D83" w:rsidRDefault="00214393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1175" w:type="pct"/>
            <w:shd w:val="clear" w:color="auto" w:fill="EAEAD5"/>
            <w:vAlign w:val="center"/>
          </w:tcPr>
          <w:p w:rsidR="00FB45C6" w:rsidRPr="00A90D83" w:rsidRDefault="00214393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1402" w:type="pct"/>
            <w:shd w:val="clear" w:color="auto" w:fill="EAEAD5"/>
            <w:vAlign w:val="center"/>
          </w:tcPr>
          <w:p w:rsidR="00FB45C6" w:rsidRPr="00A90D83" w:rsidRDefault="00214393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Totale di bilancio</w:t>
            </w:r>
          </w:p>
        </w:tc>
      </w:tr>
      <w:tr w:rsidR="00214393" w:rsidRPr="00A90D83" w:rsidTr="0028439E">
        <w:trPr>
          <w:trHeight w:val="397"/>
          <w:jc w:val="center"/>
        </w:trPr>
        <w:tc>
          <w:tcPr>
            <w:tcW w:w="895" w:type="pct"/>
            <w:shd w:val="clear" w:color="auto" w:fill="AAC8C8"/>
          </w:tcPr>
          <w:p w:rsidR="00214393" w:rsidRPr="00A90D83" w:rsidRDefault="00214393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EAEAD5"/>
            <w:vAlign w:val="center"/>
          </w:tcPr>
          <w:p w:rsidR="00214393" w:rsidRPr="00A90D83" w:rsidRDefault="00214393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EAEAD5"/>
            <w:vAlign w:val="center"/>
          </w:tcPr>
          <w:p w:rsidR="00214393" w:rsidRPr="00A90D83" w:rsidRDefault="00214393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EAEAD5"/>
            <w:vAlign w:val="center"/>
          </w:tcPr>
          <w:p w:rsidR="00214393" w:rsidRPr="00A90D83" w:rsidRDefault="00214393" w:rsidP="00B72882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82B" w:rsidRPr="00A90D83" w:rsidTr="0028439E">
        <w:trPr>
          <w:jc w:val="center"/>
        </w:trPr>
        <w:tc>
          <w:tcPr>
            <w:tcW w:w="895" w:type="pct"/>
            <w:shd w:val="clear" w:color="auto" w:fill="AAC8C8"/>
            <w:vAlign w:val="center"/>
          </w:tcPr>
          <w:p w:rsidR="004C382B" w:rsidRPr="00A90D83" w:rsidRDefault="004C382B" w:rsidP="004C382B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>Periodo di riferimento</w:t>
            </w:r>
            <w:r w:rsidR="000D10F8" w:rsidRPr="00A90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0D83">
              <w:rPr>
                <w:rFonts w:ascii="Arial" w:hAnsi="Arial" w:cs="Arial"/>
                <w:sz w:val="20"/>
                <w:szCs w:val="20"/>
                <w:vertAlign w:val="superscript"/>
              </w:rPr>
              <w:t>(**)</w:t>
            </w:r>
            <w:r w:rsidRPr="00A90D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28" w:type="pct"/>
            <w:shd w:val="clear" w:color="auto" w:fill="EAEAD5"/>
            <w:vAlign w:val="center"/>
          </w:tcPr>
          <w:p w:rsidR="004C382B" w:rsidRPr="00A90D83" w:rsidRDefault="004C382B" w:rsidP="004C382B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1175" w:type="pct"/>
            <w:shd w:val="clear" w:color="auto" w:fill="EAEAD5"/>
            <w:vAlign w:val="center"/>
          </w:tcPr>
          <w:p w:rsidR="004C382B" w:rsidRPr="00A90D83" w:rsidRDefault="004C382B" w:rsidP="004C382B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1402" w:type="pct"/>
            <w:shd w:val="clear" w:color="auto" w:fill="EAEAD5"/>
            <w:vAlign w:val="center"/>
          </w:tcPr>
          <w:p w:rsidR="004C382B" w:rsidRPr="00A90D83" w:rsidRDefault="004C382B" w:rsidP="004C382B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Totale di bilancio</w:t>
            </w:r>
          </w:p>
        </w:tc>
      </w:tr>
      <w:tr w:rsidR="00214393" w:rsidRPr="00A90D83" w:rsidTr="0028439E">
        <w:trPr>
          <w:trHeight w:val="397"/>
          <w:jc w:val="center"/>
        </w:trPr>
        <w:tc>
          <w:tcPr>
            <w:tcW w:w="895" w:type="pct"/>
            <w:shd w:val="clear" w:color="auto" w:fill="AAC8C8"/>
          </w:tcPr>
          <w:p w:rsidR="00214393" w:rsidRPr="00A90D83" w:rsidRDefault="00214393" w:rsidP="00FB45C6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pct"/>
            <w:shd w:val="clear" w:color="auto" w:fill="EAEAD5"/>
            <w:vAlign w:val="center"/>
          </w:tcPr>
          <w:p w:rsidR="00214393" w:rsidRPr="00A90D83" w:rsidRDefault="00214393" w:rsidP="00FB45C6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EAEAD5"/>
            <w:vAlign w:val="center"/>
          </w:tcPr>
          <w:p w:rsidR="00214393" w:rsidRPr="00A90D83" w:rsidRDefault="00214393" w:rsidP="00FB45C6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pct"/>
            <w:shd w:val="clear" w:color="auto" w:fill="EAEAD5"/>
            <w:vAlign w:val="center"/>
          </w:tcPr>
          <w:p w:rsidR="00214393" w:rsidRPr="00A90D83" w:rsidRDefault="00214393" w:rsidP="00FB45C6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6BA6" w:rsidRPr="00A90D83" w:rsidRDefault="00D16BA6" w:rsidP="00D16BA6">
      <w:pPr>
        <w:pStyle w:val="Default"/>
        <w:rPr>
          <w:rFonts w:ascii="Arial" w:hAnsi="Arial" w:cs="Arial"/>
          <w:color w:val="auto"/>
          <w:sz w:val="20"/>
          <w:szCs w:val="20"/>
          <w:lang w:eastAsia="zh-CN"/>
        </w:rPr>
      </w:pPr>
      <w:r w:rsidRPr="00A90D83">
        <w:rPr>
          <w:rFonts w:ascii="Arial" w:hAnsi="Arial" w:cs="Arial"/>
          <w:color w:val="auto"/>
          <w:sz w:val="20"/>
          <w:szCs w:val="20"/>
          <w:lang w:eastAsia="zh-CN"/>
        </w:rPr>
        <w:t>(**)</w:t>
      </w:r>
      <w:r w:rsidR="000D10F8" w:rsidRPr="00A90D83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="00214393" w:rsidRPr="00A90D83">
        <w:rPr>
          <w:rFonts w:ascii="Arial" w:hAnsi="Arial" w:cs="Arial"/>
          <w:color w:val="auto"/>
          <w:sz w:val="20"/>
          <w:szCs w:val="20"/>
          <w:lang w:eastAsia="zh-CN"/>
        </w:rPr>
        <w:t>Inserire i dati degli</w:t>
      </w:r>
      <w:r w:rsidRPr="00A90D83">
        <w:rPr>
          <w:rFonts w:ascii="Arial" w:hAnsi="Arial" w:cs="Arial"/>
          <w:color w:val="auto"/>
          <w:sz w:val="20"/>
          <w:szCs w:val="20"/>
          <w:lang w:eastAsia="zh-CN"/>
        </w:rPr>
        <w:t xml:space="preserve"> ultimi due esercizi contabili chiusi </w:t>
      </w:r>
      <w:r w:rsidR="00214393" w:rsidRPr="00A90D83">
        <w:rPr>
          <w:rFonts w:ascii="Arial" w:hAnsi="Arial" w:cs="Arial"/>
          <w:color w:val="auto"/>
          <w:sz w:val="20"/>
          <w:szCs w:val="20"/>
          <w:lang w:eastAsia="zh-CN"/>
        </w:rPr>
        <w:t>c</w:t>
      </w:r>
      <w:r w:rsidRPr="00A90D83">
        <w:rPr>
          <w:rFonts w:ascii="Arial" w:hAnsi="Arial" w:cs="Arial"/>
          <w:color w:val="auto"/>
          <w:sz w:val="20"/>
          <w:szCs w:val="20"/>
          <w:lang w:eastAsia="zh-CN"/>
        </w:rPr>
        <w:t xml:space="preserve">alcolati su base annua. </w:t>
      </w:r>
    </w:p>
    <w:p w:rsidR="000D10F8" w:rsidRDefault="000D10F8" w:rsidP="00AB1449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shd w:val="clear" w:color="auto" w:fill="EAEAD5"/>
        <w:tblLook w:val="0000" w:firstRow="0" w:lastRow="0" w:firstColumn="0" w:lastColumn="0" w:noHBand="0" w:noVBand="0"/>
      </w:tblPr>
      <w:tblGrid>
        <w:gridCol w:w="1417"/>
        <w:gridCol w:w="1402"/>
        <w:gridCol w:w="1957"/>
        <w:gridCol w:w="1928"/>
        <w:gridCol w:w="2338"/>
      </w:tblGrid>
      <w:tr w:rsidR="002A598E" w:rsidRPr="00A90D83" w:rsidTr="00CC5509">
        <w:trPr>
          <w:trHeight w:val="397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</w:tcPr>
          <w:p w:rsidR="002A598E" w:rsidRPr="00A90D83" w:rsidRDefault="002A598E" w:rsidP="00CC5509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Informazioni sulle imprese che possiedono partecipazioni</w:t>
            </w:r>
            <w:r w:rsidR="00222F13" w:rsidRPr="00A90D8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(≥25%)</w:t>
            </w:r>
            <w:r w:rsidRPr="00A90D83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nell’impresa richiedente</w:t>
            </w:r>
          </w:p>
        </w:tc>
      </w:tr>
      <w:tr w:rsidR="002A598E" w:rsidRPr="00A90D83" w:rsidTr="00CC5509">
        <w:trPr>
          <w:trHeight w:val="283"/>
        </w:trPr>
        <w:tc>
          <w:tcPr>
            <w:tcW w:w="784" w:type="pct"/>
            <w:shd w:val="clear" w:color="auto" w:fill="AAC8C8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4216" w:type="pct"/>
            <w:gridSpan w:val="4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98E" w:rsidRPr="00A90D83" w:rsidTr="00CC5509">
        <w:trPr>
          <w:trHeight w:val="283"/>
        </w:trPr>
        <w:tc>
          <w:tcPr>
            <w:tcW w:w="784" w:type="pct"/>
            <w:shd w:val="clear" w:color="auto" w:fill="AAC8C8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Periodo di riferimento</w:t>
            </w:r>
            <w:r w:rsidR="000D10F8" w:rsidRPr="00A90D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0D83">
              <w:rPr>
                <w:rFonts w:ascii="Arial" w:hAnsi="Arial" w:cs="Arial"/>
                <w:sz w:val="20"/>
                <w:szCs w:val="20"/>
                <w:vertAlign w:val="superscript"/>
              </w:rPr>
              <w:t>(**)</w:t>
            </w:r>
            <w:r w:rsidRPr="00A90D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5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Quote %</w:t>
            </w:r>
          </w:p>
        </w:tc>
        <w:tc>
          <w:tcPr>
            <w:tcW w:w="1082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1066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1293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Totale di bilancio</w:t>
            </w:r>
          </w:p>
        </w:tc>
      </w:tr>
      <w:tr w:rsidR="002A598E" w:rsidRPr="00A90D83" w:rsidTr="00CC5509">
        <w:trPr>
          <w:trHeight w:val="397"/>
        </w:trPr>
        <w:tc>
          <w:tcPr>
            <w:tcW w:w="784" w:type="pct"/>
            <w:shd w:val="clear" w:color="auto" w:fill="AAC8C8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598E" w:rsidRPr="00A90D83" w:rsidTr="00CC5509">
        <w:trPr>
          <w:trHeight w:val="397"/>
        </w:trPr>
        <w:tc>
          <w:tcPr>
            <w:tcW w:w="784" w:type="pct"/>
            <w:shd w:val="clear" w:color="auto" w:fill="AAC8C8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>Periodo di riferimento</w:t>
            </w:r>
            <w:r w:rsidR="000D10F8" w:rsidRPr="00A90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0D83">
              <w:rPr>
                <w:rFonts w:ascii="Arial" w:hAnsi="Arial" w:cs="Arial"/>
                <w:sz w:val="20"/>
                <w:szCs w:val="20"/>
                <w:vertAlign w:val="superscript"/>
              </w:rPr>
              <w:t>(**)</w:t>
            </w:r>
            <w:r w:rsidRPr="00A90D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5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Quote %</w:t>
            </w:r>
          </w:p>
        </w:tc>
        <w:tc>
          <w:tcPr>
            <w:tcW w:w="1082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1066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1293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Totale di bilancio</w:t>
            </w:r>
          </w:p>
        </w:tc>
      </w:tr>
      <w:tr w:rsidR="002A598E" w:rsidRPr="00A90D83" w:rsidTr="00CC5509">
        <w:trPr>
          <w:trHeight w:val="397"/>
        </w:trPr>
        <w:tc>
          <w:tcPr>
            <w:tcW w:w="784" w:type="pct"/>
            <w:shd w:val="clear" w:color="auto" w:fill="AAC8C8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98E" w:rsidRPr="00A90D83" w:rsidRDefault="002A598E" w:rsidP="000D10F8">
      <w:pPr>
        <w:pStyle w:val="Default"/>
        <w:rPr>
          <w:rFonts w:ascii="Arial" w:hAnsi="Arial" w:cs="Arial"/>
          <w:color w:val="auto"/>
          <w:sz w:val="20"/>
          <w:szCs w:val="20"/>
          <w:lang w:eastAsia="zh-CN"/>
        </w:rPr>
      </w:pPr>
      <w:r w:rsidRPr="00A90D83">
        <w:rPr>
          <w:rFonts w:ascii="Arial" w:hAnsi="Arial" w:cs="Arial"/>
          <w:color w:val="auto"/>
          <w:sz w:val="20"/>
          <w:szCs w:val="20"/>
          <w:lang w:eastAsia="zh-CN"/>
        </w:rPr>
        <w:t>(**)</w:t>
      </w:r>
      <w:r w:rsidR="000D10F8" w:rsidRPr="00A90D83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Pr="00A90D83">
        <w:rPr>
          <w:rFonts w:ascii="Arial" w:hAnsi="Arial" w:cs="Arial"/>
          <w:color w:val="auto"/>
          <w:sz w:val="20"/>
          <w:szCs w:val="20"/>
          <w:lang w:eastAsia="zh-CN"/>
        </w:rPr>
        <w:t xml:space="preserve">Inserire i dati degli ultimi due esercizi contabili chiusi calcolati su base annua. </w:t>
      </w:r>
    </w:p>
    <w:p w:rsidR="002A598E" w:rsidRPr="00A90D83" w:rsidRDefault="002A598E" w:rsidP="002A598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shd w:val="clear" w:color="auto" w:fill="EAEAD5"/>
        <w:tblLook w:val="0000" w:firstRow="0" w:lastRow="0" w:firstColumn="0" w:lastColumn="0" w:noHBand="0" w:noVBand="0"/>
      </w:tblPr>
      <w:tblGrid>
        <w:gridCol w:w="1417"/>
        <w:gridCol w:w="1402"/>
        <w:gridCol w:w="1957"/>
        <w:gridCol w:w="1928"/>
        <w:gridCol w:w="2338"/>
      </w:tblGrid>
      <w:tr w:rsidR="002A598E" w:rsidRPr="00A90D83" w:rsidTr="00CC5509">
        <w:trPr>
          <w:trHeight w:val="397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18" w:space="0" w:color="FFFFFF"/>
              <w:right w:val="double" w:sz="4" w:space="0" w:color="auto"/>
            </w:tcBorders>
            <w:shd w:val="clear" w:color="auto" w:fill="AAC8C8"/>
            <w:vAlign w:val="center"/>
          </w:tcPr>
          <w:p w:rsidR="002A598E" w:rsidRDefault="00EC3116" w:rsidP="00CC5509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0D10F8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Informazioni sulle imprese di cui l’impresa richiedente possiede partecipazioni (≥25%)</w:t>
            </w:r>
            <w:bookmarkStart w:id="0" w:name="_GoBack"/>
            <w:bookmarkEnd w:id="0"/>
          </w:p>
          <w:p w:rsidR="00A90D83" w:rsidRPr="00A90D83" w:rsidRDefault="00A90D83" w:rsidP="00CC5509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A598E" w:rsidRPr="00A90D83" w:rsidTr="00CC5509">
        <w:trPr>
          <w:trHeight w:val="283"/>
        </w:trPr>
        <w:tc>
          <w:tcPr>
            <w:tcW w:w="784" w:type="pct"/>
            <w:shd w:val="clear" w:color="auto" w:fill="AAC8C8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>Impresa</w:t>
            </w:r>
          </w:p>
        </w:tc>
        <w:tc>
          <w:tcPr>
            <w:tcW w:w="4216" w:type="pct"/>
            <w:gridSpan w:val="4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598E" w:rsidRPr="00A90D83" w:rsidTr="00CC5509">
        <w:trPr>
          <w:trHeight w:val="283"/>
        </w:trPr>
        <w:tc>
          <w:tcPr>
            <w:tcW w:w="784" w:type="pct"/>
            <w:shd w:val="clear" w:color="auto" w:fill="AAC8C8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Periodo di riferimento</w:t>
            </w:r>
            <w:r w:rsidR="000D10F8" w:rsidRPr="00A90D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0D83">
              <w:rPr>
                <w:rFonts w:ascii="Arial" w:hAnsi="Arial" w:cs="Arial"/>
                <w:sz w:val="20"/>
                <w:szCs w:val="20"/>
                <w:vertAlign w:val="superscript"/>
              </w:rPr>
              <w:t>(**)</w:t>
            </w:r>
            <w:r w:rsidRPr="00A90D8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75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Quote %</w:t>
            </w:r>
          </w:p>
        </w:tc>
        <w:tc>
          <w:tcPr>
            <w:tcW w:w="1082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1066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1293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Totale di bilancio</w:t>
            </w:r>
          </w:p>
        </w:tc>
      </w:tr>
      <w:tr w:rsidR="002A598E" w:rsidRPr="00A90D83" w:rsidTr="00CC5509">
        <w:trPr>
          <w:trHeight w:val="397"/>
        </w:trPr>
        <w:tc>
          <w:tcPr>
            <w:tcW w:w="784" w:type="pct"/>
            <w:shd w:val="clear" w:color="auto" w:fill="AAC8C8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A598E" w:rsidRPr="00A90D83" w:rsidTr="00CC5509">
        <w:trPr>
          <w:trHeight w:val="397"/>
        </w:trPr>
        <w:tc>
          <w:tcPr>
            <w:tcW w:w="784" w:type="pct"/>
            <w:shd w:val="clear" w:color="auto" w:fill="AAC8C8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bCs/>
                <w:sz w:val="20"/>
                <w:szCs w:val="20"/>
              </w:rPr>
              <w:t>Periodo di riferimento</w:t>
            </w:r>
            <w:r w:rsidR="000D10F8" w:rsidRPr="00A90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90D83">
              <w:rPr>
                <w:rFonts w:ascii="Arial" w:hAnsi="Arial" w:cs="Arial"/>
                <w:sz w:val="20"/>
                <w:szCs w:val="20"/>
                <w:vertAlign w:val="superscript"/>
              </w:rPr>
              <w:t>(**)</w:t>
            </w:r>
            <w:r w:rsidRPr="00A90D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5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Quote %</w:t>
            </w:r>
          </w:p>
        </w:tc>
        <w:tc>
          <w:tcPr>
            <w:tcW w:w="1082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Occupati (ULA)</w:t>
            </w:r>
          </w:p>
        </w:tc>
        <w:tc>
          <w:tcPr>
            <w:tcW w:w="1066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Fatturato</w:t>
            </w:r>
          </w:p>
        </w:tc>
        <w:tc>
          <w:tcPr>
            <w:tcW w:w="1293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D83">
              <w:rPr>
                <w:rFonts w:ascii="Arial" w:hAnsi="Arial" w:cs="Arial"/>
                <w:b/>
                <w:sz w:val="20"/>
                <w:szCs w:val="20"/>
              </w:rPr>
              <w:t>Totale di bilancio</w:t>
            </w:r>
          </w:p>
        </w:tc>
      </w:tr>
      <w:tr w:rsidR="002A598E" w:rsidRPr="00A90D83" w:rsidTr="00CC5509">
        <w:trPr>
          <w:trHeight w:val="397"/>
        </w:trPr>
        <w:tc>
          <w:tcPr>
            <w:tcW w:w="784" w:type="pct"/>
            <w:shd w:val="clear" w:color="auto" w:fill="AAC8C8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shd w:val="clear" w:color="auto" w:fill="EAEAD5"/>
            <w:vAlign w:val="center"/>
          </w:tcPr>
          <w:p w:rsidR="002A598E" w:rsidRPr="00A90D83" w:rsidRDefault="002A598E" w:rsidP="00CC5509">
            <w:pPr>
              <w:pStyle w:val="Contenutotabella"/>
              <w:snapToGri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598E" w:rsidRPr="00A90D83" w:rsidRDefault="002A598E" w:rsidP="002A598E">
      <w:pPr>
        <w:pStyle w:val="Default"/>
        <w:rPr>
          <w:rFonts w:ascii="Arial" w:hAnsi="Arial" w:cs="Arial"/>
          <w:color w:val="auto"/>
          <w:sz w:val="20"/>
          <w:szCs w:val="20"/>
          <w:lang w:eastAsia="zh-CN"/>
        </w:rPr>
      </w:pPr>
      <w:r w:rsidRPr="00A90D83">
        <w:rPr>
          <w:rFonts w:ascii="Arial" w:hAnsi="Arial" w:cs="Arial"/>
          <w:color w:val="auto"/>
          <w:sz w:val="20"/>
          <w:szCs w:val="20"/>
          <w:lang w:eastAsia="zh-CN"/>
        </w:rPr>
        <w:t>(**)</w:t>
      </w:r>
      <w:r w:rsidR="000D10F8" w:rsidRPr="00A90D83">
        <w:rPr>
          <w:rFonts w:ascii="Arial" w:hAnsi="Arial" w:cs="Arial"/>
          <w:color w:val="auto"/>
          <w:sz w:val="20"/>
          <w:szCs w:val="20"/>
          <w:lang w:eastAsia="zh-CN"/>
        </w:rPr>
        <w:t xml:space="preserve"> </w:t>
      </w:r>
      <w:r w:rsidRPr="00A90D83">
        <w:rPr>
          <w:rFonts w:ascii="Arial" w:hAnsi="Arial" w:cs="Arial"/>
          <w:color w:val="auto"/>
          <w:sz w:val="20"/>
          <w:szCs w:val="20"/>
          <w:lang w:eastAsia="zh-CN"/>
        </w:rPr>
        <w:t xml:space="preserve">Inserire i dati degli ultimi due esercizi contabili chiusi calcolati su base annua. </w:t>
      </w:r>
    </w:p>
    <w:p w:rsidR="00A90D83" w:rsidRPr="00A90D83" w:rsidRDefault="00A90D83" w:rsidP="00C67189">
      <w:pPr>
        <w:spacing w:after="120"/>
        <w:jc w:val="both"/>
        <w:outlineLvl w:val="0"/>
        <w:rPr>
          <w:rFonts w:ascii="Arial" w:hAnsi="Arial" w:cs="Arial"/>
          <w:b/>
          <w:spacing w:val="-6"/>
          <w:sz w:val="20"/>
          <w:szCs w:val="20"/>
        </w:rPr>
      </w:pPr>
    </w:p>
    <w:p w:rsidR="00C67189" w:rsidRPr="00A90D83" w:rsidRDefault="00C67189" w:rsidP="00C67189">
      <w:pPr>
        <w:spacing w:after="120"/>
        <w:jc w:val="both"/>
        <w:outlineLvl w:val="0"/>
        <w:rPr>
          <w:rFonts w:ascii="Arial" w:hAnsi="Arial" w:cs="Arial"/>
          <w:spacing w:val="-6"/>
          <w:sz w:val="20"/>
          <w:szCs w:val="20"/>
        </w:rPr>
      </w:pPr>
      <w:r w:rsidRPr="00A90D83">
        <w:rPr>
          <w:rFonts w:ascii="Arial" w:hAnsi="Arial" w:cs="Arial"/>
          <w:b/>
          <w:spacing w:val="-6"/>
          <w:sz w:val="20"/>
          <w:szCs w:val="20"/>
        </w:rPr>
        <w:t>CONSAPEVOLE delle responsabilità anche penali assunte</w:t>
      </w:r>
      <w:r w:rsidRPr="00A90D83">
        <w:rPr>
          <w:rFonts w:ascii="Arial" w:hAnsi="Arial" w:cs="Arial"/>
          <w:spacing w:val="-6"/>
          <w:sz w:val="20"/>
          <w:szCs w:val="20"/>
        </w:rPr>
        <w:t xml:space="preserve"> in caso di rilascio di dichiarazioni mendaci, formazione di atti falsi e loro uso, </w:t>
      </w:r>
      <w:r w:rsidRPr="00A90D83">
        <w:rPr>
          <w:rFonts w:ascii="Arial" w:hAnsi="Arial" w:cs="Arial"/>
          <w:b/>
          <w:spacing w:val="-6"/>
          <w:sz w:val="20"/>
          <w:szCs w:val="20"/>
        </w:rPr>
        <w:t>e della conseguente decadenza dai benefici concessi</w:t>
      </w:r>
      <w:r w:rsidRPr="00A90D83">
        <w:rPr>
          <w:rFonts w:ascii="Arial" w:hAnsi="Arial" w:cs="Arial"/>
          <w:spacing w:val="-6"/>
          <w:sz w:val="20"/>
          <w:szCs w:val="20"/>
        </w:rPr>
        <w:t xml:space="preserve"> sulla base di una dichiarazione non veritiera, ai sensi degli articoli </w:t>
      </w:r>
      <w:hyperlink r:id="rId7" w:history="1">
        <w:r w:rsidRPr="00A90D83">
          <w:rPr>
            <w:rFonts w:ascii="Arial" w:hAnsi="Arial" w:cs="Arial"/>
            <w:spacing w:val="-6"/>
            <w:sz w:val="20"/>
            <w:szCs w:val="20"/>
          </w:rPr>
          <w:t>75</w:t>
        </w:r>
      </w:hyperlink>
      <w:r w:rsidRPr="00A90D83">
        <w:rPr>
          <w:rFonts w:ascii="Arial" w:hAnsi="Arial" w:cs="Arial"/>
          <w:spacing w:val="-6"/>
          <w:sz w:val="20"/>
          <w:szCs w:val="20"/>
        </w:rPr>
        <w:t xml:space="preserve"> e </w:t>
      </w:r>
      <w:hyperlink r:id="rId8" w:history="1">
        <w:r w:rsidRPr="00A90D83">
          <w:rPr>
            <w:rFonts w:ascii="Arial" w:hAnsi="Arial" w:cs="Arial"/>
            <w:spacing w:val="-6"/>
            <w:sz w:val="20"/>
            <w:szCs w:val="20"/>
          </w:rPr>
          <w:t>76</w:t>
        </w:r>
      </w:hyperlink>
      <w:r w:rsidRPr="00A90D83">
        <w:rPr>
          <w:rFonts w:ascii="Arial" w:hAnsi="Arial" w:cs="Arial"/>
          <w:spacing w:val="-6"/>
          <w:sz w:val="20"/>
          <w:szCs w:val="20"/>
        </w:rPr>
        <w:t xml:space="preserve"> del </w:t>
      </w:r>
      <w:hyperlink r:id="rId9" w:history="1">
        <w:r w:rsidR="0028439E" w:rsidRPr="00A90D83">
          <w:rPr>
            <w:rFonts w:ascii="Arial" w:hAnsi="Arial" w:cs="Arial"/>
            <w:spacing w:val="-6"/>
            <w:sz w:val="20"/>
            <w:szCs w:val="20"/>
          </w:rPr>
          <w:t>DPR</w:t>
        </w:r>
        <w:r w:rsidRPr="00A90D83">
          <w:rPr>
            <w:rFonts w:ascii="Arial" w:hAnsi="Arial" w:cs="Arial"/>
            <w:spacing w:val="-6"/>
            <w:sz w:val="20"/>
            <w:szCs w:val="20"/>
          </w:rPr>
          <w:t xml:space="preserve"> 28 dicembre 2000, n. 445</w:t>
        </w:r>
      </w:hyperlink>
      <w:r w:rsidRPr="00A90D83">
        <w:rPr>
          <w:rFonts w:ascii="Arial" w:hAnsi="Arial" w:cs="Arial"/>
          <w:spacing w:val="-6"/>
          <w:sz w:val="20"/>
          <w:szCs w:val="20"/>
        </w:rPr>
        <w:t xml:space="preserve"> (</w:t>
      </w:r>
      <w:r w:rsidR="000D10F8" w:rsidRPr="00A90D83">
        <w:rPr>
          <w:rFonts w:ascii="Arial" w:hAnsi="Arial" w:cs="Arial"/>
          <w:i/>
          <w:spacing w:val="-6"/>
          <w:sz w:val="20"/>
          <w:szCs w:val="20"/>
        </w:rPr>
        <w:t>TU</w:t>
      </w:r>
      <w:r w:rsidRPr="00A90D83">
        <w:rPr>
          <w:rFonts w:ascii="Arial" w:hAnsi="Arial" w:cs="Arial"/>
          <w:i/>
          <w:spacing w:val="-6"/>
          <w:sz w:val="20"/>
          <w:szCs w:val="20"/>
        </w:rPr>
        <w:t xml:space="preserve"> in materia di documentazione amministrativa</w:t>
      </w:r>
      <w:r w:rsidRPr="00A90D83">
        <w:rPr>
          <w:rFonts w:ascii="Arial" w:hAnsi="Arial" w:cs="Arial"/>
          <w:spacing w:val="-6"/>
          <w:sz w:val="20"/>
          <w:szCs w:val="20"/>
        </w:rPr>
        <w:t>),</w:t>
      </w:r>
    </w:p>
    <w:p w:rsidR="00C67189" w:rsidRPr="00A90D83" w:rsidRDefault="00C67189" w:rsidP="00C67189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90D83">
        <w:rPr>
          <w:rFonts w:ascii="Arial" w:hAnsi="Arial" w:cs="Arial"/>
          <w:b/>
          <w:bCs/>
          <w:sz w:val="20"/>
          <w:szCs w:val="20"/>
        </w:rPr>
        <w:t>DICHIARA</w:t>
      </w:r>
    </w:p>
    <w:p w:rsidR="00382EA1" w:rsidRPr="00A90D83" w:rsidRDefault="00D56D0A" w:rsidP="00AB1449">
      <w:pPr>
        <w:autoSpaceDE w:val="0"/>
        <w:spacing w:line="200" w:lineRule="atLeast"/>
        <w:jc w:val="both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bCs/>
          <w:sz w:val="20"/>
          <w:szCs w:val="20"/>
        </w:rPr>
        <w:t xml:space="preserve">di rientrare </w:t>
      </w:r>
      <w:r w:rsidR="00C23FE5" w:rsidRPr="00A90D83">
        <w:rPr>
          <w:rFonts w:ascii="Arial" w:hAnsi="Arial" w:cs="Arial"/>
          <w:bCs/>
          <w:sz w:val="20"/>
          <w:szCs w:val="20"/>
        </w:rPr>
        <w:t xml:space="preserve">ai sensi della raccomandazione 2003/361/CE della Commissione sulla definizione delle PMI </w:t>
      </w:r>
      <w:r w:rsidR="00AB1449" w:rsidRPr="00A90D83">
        <w:rPr>
          <w:rFonts w:ascii="Arial" w:hAnsi="Arial" w:cs="Arial"/>
          <w:bCs/>
          <w:sz w:val="20"/>
          <w:szCs w:val="20"/>
        </w:rPr>
        <w:t>nella dimensione</w:t>
      </w:r>
      <w:r w:rsidR="003F2B98" w:rsidRPr="00A90D83">
        <w:rPr>
          <w:rFonts w:ascii="Arial" w:hAnsi="Arial" w:cs="Arial"/>
          <w:bCs/>
          <w:sz w:val="20"/>
          <w:szCs w:val="20"/>
        </w:rPr>
        <w:t xml:space="preserve"> di </w:t>
      </w:r>
    </w:p>
    <w:p w:rsidR="00382EA1" w:rsidRPr="00A90D83" w:rsidRDefault="00382EA1" w:rsidP="00AB1449">
      <w:pPr>
        <w:autoSpaceDE w:val="0"/>
        <w:spacing w:line="20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AB1449" w:rsidRDefault="00382EA1" w:rsidP="00AB1449">
      <w:pPr>
        <w:autoSpaceDE w:val="0"/>
        <w:spacing w:line="200" w:lineRule="atLeast"/>
        <w:jc w:val="both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90D83">
        <w:rPr>
          <w:rFonts w:ascii="Arial" w:hAnsi="Arial" w:cs="Arial"/>
          <w:sz w:val="20"/>
          <w:szCs w:val="20"/>
        </w:rPr>
        <w:instrText xml:space="preserve"> FORMCHECKBOX </w:instrText>
      </w:r>
      <w:r w:rsidR="00EC3116">
        <w:rPr>
          <w:rFonts w:ascii="Arial" w:hAnsi="Arial" w:cs="Arial"/>
          <w:sz w:val="20"/>
          <w:szCs w:val="20"/>
        </w:rPr>
      </w:r>
      <w:r w:rsidR="00EC3116">
        <w:rPr>
          <w:rFonts w:ascii="Arial" w:hAnsi="Arial" w:cs="Arial"/>
          <w:sz w:val="20"/>
          <w:szCs w:val="20"/>
        </w:rPr>
        <w:fldChar w:fldCharType="separate"/>
      </w:r>
      <w:r w:rsidRPr="00A90D83">
        <w:rPr>
          <w:rFonts w:ascii="Arial" w:hAnsi="Arial" w:cs="Arial"/>
          <w:sz w:val="20"/>
          <w:szCs w:val="20"/>
        </w:rPr>
        <w:fldChar w:fldCharType="end"/>
      </w:r>
      <w:r w:rsidRPr="00A90D83">
        <w:rPr>
          <w:rFonts w:ascii="Arial" w:hAnsi="Arial" w:cs="Arial"/>
          <w:sz w:val="20"/>
          <w:szCs w:val="20"/>
        </w:rPr>
        <w:t xml:space="preserve"> </w:t>
      </w:r>
      <w:r w:rsidR="00AB1449" w:rsidRPr="00A90D83">
        <w:rPr>
          <w:rFonts w:ascii="Arial" w:hAnsi="Arial" w:cs="Arial"/>
          <w:bCs/>
          <w:sz w:val="20"/>
          <w:szCs w:val="20"/>
        </w:rPr>
        <w:t>micro impresa.</w:t>
      </w:r>
    </w:p>
    <w:p w:rsidR="00382EA1" w:rsidRDefault="00382EA1" w:rsidP="00AB1449">
      <w:pPr>
        <w:autoSpaceDE w:val="0"/>
        <w:spacing w:line="200" w:lineRule="atLeast"/>
        <w:jc w:val="both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90D83">
        <w:rPr>
          <w:rFonts w:ascii="Arial" w:hAnsi="Arial" w:cs="Arial"/>
          <w:sz w:val="20"/>
          <w:szCs w:val="20"/>
        </w:rPr>
        <w:instrText xml:space="preserve"> FORMCHECKBOX </w:instrText>
      </w:r>
      <w:r w:rsidR="00EC3116">
        <w:rPr>
          <w:rFonts w:ascii="Arial" w:hAnsi="Arial" w:cs="Arial"/>
          <w:sz w:val="20"/>
          <w:szCs w:val="20"/>
        </w:rPr>
      </w:r>
      <w:r w:rsidR="00EC3116">
        <w:rPr>
          <w:rFonts w:ascii="Arial" w:hAnsi="Arial" w:cs="Arial"/>
          <w:sz w:val="20"/>
          <w:szCs w:val="20"/>
        </w:rPr>
        <w:fldChar w:fldCharType="separate"/>
      </w:r>
      <w:r w:rsidRPr="00A90D83">
        <w:rPr>
          <w:rFonts w:ascii="Arial" w:hAnsi="Arial" w:cs="Arial"/>
          <w:sz w:val="20"/>
          <w:szCs w:val="20"/>
        </w:rPr>
        <w:fldChar w:fldCharType="end"/>
      </w:r>
      <w:r w:rsidRPr="00A90D83">
        <w:rPr>
          <w:rFonts w:ascii="Arial" w:hAnsi="Arial" w:cs="Arial"/>
          <w:sz w:val="20"/>
          <w:szCs w:val="20"/>
        </w:rPr>
        <w:t xml:space="preserve"> </w:t>
      </w:r>
      <w:r w:rsidR="003F2B98" w:rsidRPr="00A90D83">
        <w:rPr>
          <w:rFonts w:ascii="Arial" w:hAnsi="Arial" w:cs="Arial"/>
          <w:bCs/>
          <w:sz w:val="20"/>
          <w:szCs w:val="20"/>
        </w:rPr>
        <w:t>piccola impresa</w:t>
      </w:r>
    </w:p>
    <w:p w:rsidR="00D56F57" w:rsidRDefault="00D56F57" w:rsidP="00D56F57">
      <w:pPr>
        <w:autoSpaceDE w:val="0"/>
        <w:spacing w:line="200" w:lineRule="atLeast"/>
        <w:jc w:val="both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90D83">
        <w:rPr>
          <w:rFonts w:ascii="Arial" w:hAnsi="Arial" w:cs="Arial"/>
          <w:sz w:val="20"/>
          <w:szCs w:val="20"/>
        </w:rPr>
        <w:instrText xml:space="preserve"> FORMCHECKBOX </w:instrText>
      </w:r>
      <w:r w:rsidR="00EC3116">
        <w:rPr>
          <w:rFonts w:ascii="Arial" w:hAnsi="Arial" w:cs="Arial"/>
          <w:sz w:val="20"/>
          <w:szCs w:val="20"/>
        </w:rPr>
      </w:r>
      <w:r w:rsidR="00EC3116">
        <w:rPr>
          <w:rFonts w:ascii="Arial" w:hAnsi="Arial" w:cs="Arial"/>
          <w:sz w:val="20"/>
          <w:szCs w:val="20"/>
        </w:rPr>
        <w:fldChar w:fldCharType="separate"/>
      </w:r>
      <w:r w:rsidRPr="00A90D83">
        <w:rPr>
          <w:rFonts w:ascii="Arial" w:hAnsi="Arial" w:cs="Arial"/>
          <w:sz w:val="20"/>
          <w:szCs w:val="20"/>
        </w:rPr>
        <w:fldChar w:fldCharType="end"/>
      </w:r>
      <w:r w:rsidRPr="00A90D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media</w:t>
      </w:r>
      <w:r w:rsidRPr="00A90D83">
        <w:rPr>
          <w:rFonts w:ascii="Arial" w:hAnsi="Arial" w:cs="Arial"/>
          <w:bCs/>
          <w:sz w:val="20"/>
          <w:szCs w:val="20"/>
        </w:rPr>
        <w:t xml:space="preserve"> impresa</w:t>
      </w:r>
    </w:p>
    <w:p w:rsidR="00D56F57" w:rsidRDefault="00D56F57" w:rsidP="00AB1449">
      <w:pPr>
        <w:autoSpaceDE w:val="0"/>
        <w:spacing w:line="20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EF6938" w:rsidRPr="00A90D83" w:rsidRDefault="00EF6938" w:rsidP="00EF693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90D83">
        <w:rPr>
          <w:rFonts w:ascii="Arial" w:hAnsi="Arial" w:cs="Arial"/>
          <w:bCs/>
          <w:sz w:val="20"/>
          <w:szCs w:val="20"/>
        </w:rPr>
        <w:t xml:space="preserve">Tenuto conto di quanto dichiarato, ai sensi dell’art. 13 del </w:t>
      </w:r>
      <w:r w:rsidR="0028439E" w:rsidRPr="00A90D83">
        <w:rPr>
          <w:rFonts w:ascii="Arial" w:hAnsi="Arial" w:cs="Arial"/>
          <w:bCs/>
          <w:sz w:val="20"/>
          <w:szCs w:val="20"/>
        </w:rPr>
        <w:t>d.lgs.</w:t>
      </w:r>
      <w:r w:rsidRPr="00A90D83">
        <w:rPr>
          <w:rFonts w:ascii="Arial" w:hAnsi="Arial" w:cs="Arial"/>
          <w:bCs/>
          <w:sz w:val="20"/>
          <w:szCs w:val="20"/>
        </w:rPr>
        <w:t xml:space="preserve"> 30 giugno 2003, n. 196 (</w:t>
      </w:r>
      <w:r w:rsidRPr="00A90D83">
        <w:rPr>
          <w:rFonts w:ascii="Arial" w:hAnsi="Arial" w:cs="Arial"/>
          <w:bCs/>
          <w:i/>
          <w:sz w:val="20"/>
          <w:szCs w:val="20"/>
        </w:rPr>
        <w:t>Codice in materia di protezione di dati personali</w:t>
      </w:r>
      <w:r w:rsidR="000D10F8" w:rsidRPr="00A90D83">
        <w:rPr>
          <w:rFonts w:ascii="Arial" w:hAnsi="Arial" w:cs="Arial"/>
          <w:bCs/>
          <w:sz w:val="20"/>
          <w:szCs w:val="20"/>
        </w:rPr>
        <w:t>) e.s.m.i</w:t>
      </w:r>
      <w:r w:rsidR="00516C78" w:rsidRPr="00A90D83">
        <w:rPr>
          <w:rFonts w:ascii="Arial" w:hAnsi="Arial" w:cs="Arial"/>
          <w:bCs/>
          <w:sz w:val="20"/>
          <w:szCs w:val="20"/>
        </w:rPr>
        <w:t>:</w:t>
      </w:r>
    </w:p>
    <w:p w:rsidR="00EF6938" w:rsidRPr="00A90D83" w:rsidRDefault="00EF6938" w:rsidP="00EF6938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90D83">
        <w:rPr>
          <w:rFonts w:ascii="Arial" w:hAnsi="Arial" w:cs="Arial"/>
          <w:b/>
          <w:bCs/>
          <w:sz w:val="20"/>
          <w:szCs w:val="20"/>
        </w:rPr>
        <w:t>AUTORIZZA</w:t>
      </w:r>
    </w:p>
    <w:p w:rsidR="00EF6938" w:rsidRPr="00A90D83" w:rsidRDefault="00EF6938" w:rsidP="00EF693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bCs/>
          <w:sz w:val="20"/>
          <w:szCs w:val="20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28439E" w:rsidRPr="00A90D83" w:rsidRDefault="0028439E" w:rsidP="00EF6938">
      <w:pPr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</w:p>
    <w:p w:rsidR="00EF6938" w:rsidRPr="00A90D83" w:rsidRDefault="00EF6938" w:rsidP="00EF6938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bCs/>
          <w:i/>
          <w:sz w:val="20"/>
          <w:szCs w:val="20"/>
        </w:rPr>
        <w:t>Località</w:t>
      </w:r>
      <w:r w:rsidRPr="00A90D83">
        <w:rPr>
          <w:rFonts w:ascii="Arial" w:hAnsi="Arial" w:cs="Arial"/>
          <w:bCs/>
          <w:sz w:val="20"/>
          <w:szCs w:val="20"/>
        </w:rPr>
        <w:t xml:space="preserve"> e </w:t>
      </w:r>
      <w:r w:rsidRPr="00A90D83">
        <w:rPr>
          <w:rFonts w:ascii="Arial" w:hAnsi="Arial" w:cs="Arial"/>
          <w:bCs/>
          <w:i/>
          <w:sz w:val="20"/>
          <w:szCs w:val="20"/>
        </w:rPr>
        <w:t>data</w:t>
      </w:r>
      <w:r w:rsidRPr="00A90D83">
        <w:rPr>
          <w:rFonts w:ascii="Arial" w:hAnsi="Arial" w:cs="Arial"/>
          <w:bCs/>
          <w:sz w:val="20"/>
          <w:szCs w:val="20"/>
        </w:rPr>
        <w:t xml:space="preserve"> ……………</w:t>
      </w:r>
    </w:p>
    <w:p w:rsidR="00EF6938" w:rsidRPr="00A90D83" w:rsidRDefault="00EF6938" w:rsidP="00EF6938">
      <w:pPr>
        <w:spacing w:after="120"/>
        <w:ind w:left="5103"/>
        <w:jc w:val="center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bCs/>
          <w:sz w:val="20"/>
          <w:szCs w:val="20"/>
        </w:rPr>
        <w:t xml:space="preserve">In fede </w:t>
      </w:r>
    </w:p>
    <w:p w:rsidR="00EF6938" w:rsidRPr="00A90D83" w:rsidRDefault="00EF6938" w:rsidP="0028439E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  <w:r w:rsidRPr="00A90D83">
        <w:rPr>
          <w:rFonts w:ascii="Arial" w:hAnsi="Arial" w:cs="Arial"/>
          <w:bCs/>
          <w:sz w:val="20"/>
          <w:szCs w:val="20"/>
        </w:rPr>
        <w:t>(Il titolare/legale rappresentante dell'impresa)</w:t>
      </w:r>
    </w:p>
    <w:sectPr w:rsidR="00EF6938" w:rsidRPr="00A90D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9E" w:rsidRDefault="0001589E" w:rsidP="00C67189">
      <w:r>
        <w:separator/>
      </w:r>
    </w:p>
  </w:endnote>
  <w:endnote w:type="continuationSeparator" w:id="0">
    <w:p w:rsidR="0001589E" w:rsidRDefault="0001589E" w:rsidP="00C6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AFO H+ Sabon">
    <w:altName w:val="POAFO H+ 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9E" w:rsidRDefault="0001589E" w:rsidP="00C67189">
      <w:r>
        <w:separator/>
      </w:r>
    </w:p>
  </w:footnote>
  <w:footnote w:type="continuationSeparator" w:id="0">
    <w:p w:rsidR="0001589E" w:rsidRDefault="0001589E" w:rsidP="00C6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left="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B7"/>
    <w:rsid w:val="0001589E"/>
    <w:rsid w:val="000D10F8"/>
    <w:rsid w:val="00111E23"/>
    <w:rsid w:val="00191B98"/>
    <w:rsid w:val="001B01B7"/>
    <w:rsid w:val="00214393"/>
    <w:rsid w:val="00222F13"/>
    <w:rsid w:val="0028439E"/>
    <w:rsid w:val="002A598E"/>
    <w:rsid w:val="00377BFA"/>
    <w:rsid w:val="00382EA1"/>
    <w:rsid w:val="003F2B98"/>
    <w:rsid w:val="004864D6"/>
    <w:rsid w:val="004B4AA5"/>
    <w:rsid w:val="004C382B"/>
    <w:rsid w:val="00516C78"/>
    <w:rsid w:val="005C58B8"/>
    <w:rsid w:val="00602562"/>
    <w:rsid w:val="00644A00"/>
    <w:rsid w:val="006677E7"/>
    <w:rsid w:val="00720F6B"/>
    <w:rsid w:val="007E2139"/>
    <w:rsid w:val="00872177"/>
    <w:rsid w:val="008C759E"/>
    <w:rsid w:val="008D0FAD"/>
    <w:rsid w:val="009A05C8"/>
    <w:rsid w:val="009D374E"/>
    <w:rsid w:val="00A23AB3"/>
    <w:rsid w:val="00A84735"/>
    <w:rsid w:val="00A90D83"/>
    <w:rsid w:val="00AB1449"/>
    <w:rsid w:val="00B00AC4"/>
    <w:rsid w:val="00B900BD"/>
    <w:rsid w:val="00BF6319"/>
    <w:rsid w:val="00C118DC"/>
    <w:rsid w:val="00C23FE5"/>
    <w:rsid w:val="00C67189"/>
    <w:rsid w:val="00D12C35"/>
    <w:rsid w:val="00D16BA6"/>
    <w:rsid w:val="00D211D9"/>
    <w:rsid w:val="00D56D0A"/>
    <w:rsid w:val="00D56F57"/>
    <w:rsid w:val="00DF747C"/>
    <w:rsid w:val="00E514CB"/>
    <w:rsid w:val="00EA6C63"/>
    <w:rsid w:val="00EC3116"/>
    <w:rsid w:val="00EF6938"/>
    <w:rsid w:val="00FB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25AF-CB45-4469-B551-714A383E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B01B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01B7"/>
    <w:pPr>
      <w:autoSpaceDE w:val="0"/>
      <w:autoSpaceDN w:val="0"/>
      <w:adjustRightInd w:val="0"/>
    </w:pPr>
    <w:rPr>
      <w:rFonts w:ascii="POAFO H+ Sabon" w:hAnsi="POAFO H+ Sabon" w:cs="POAFO H+ Sabo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C67189"/>
    <w:pPr>
      <w:suppressLineNumbers/>
      <w:suppressAutoHyphens/>
    </w:pPr>
    <w:rPr>
      <w:lang w:eastAsia="zh-CN"/>
    </w:rPr>
  </w:style>
  <w:style w:type="character" w:styleId="Enfasicorsivo">
    <w:name w:val="Emphasis"/>
    <w:qFormat/>
    <w:rsid w:val="00C67189"/>
    <w:rPr>
      <w:i/>
      <w:iCs/>
    </w:rPr>
  </w:style>
  <w:style w:type="paragraph" w:styleId="Paragrafoelenco">
    <w:name w:val="List Paragraph"/>
    <w:basedOn w:val="Normale"/>
    <w:uiPriority w:val="34"/>
    <w:qFormat/>
    <w:rsid w:val="00C67189"/>
    <w:pPr>
      <w:suppressAutoHyphens/>
      <w:ind w:left="708"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rsid w:val="00C67189"/>
    <w:pPr>
      <w:suppressAutoHyphens/>
    </w:pPr>
    <w:rPr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7189"/>
    <w:rPr>
      <w:lang w:eastAsia="zh-CN"/>
    </w:rPr>
  </w:style>
  <w:style w:type="character" w:styleId="Rimandonotaapidipagina">
    <w:name w:val="footnote reference"/>
    <w:rsid w:val="00C67189"/>
    <w:rPr>
      <w:vertAlign w:val="superscript"/>
    </w:rPr>
  </w:style>
  <w:style w:type="paragraph" w:customStyle="1" w:styleId="Corpotesto1">
    <w:name w:val="Corpo testo1"/>
    <w:rsid w:val="00C67189"/>
    <w:pPr>
      <w:widowControl w:val="0"/>
      <w:snapToGrid w:val="0"/>
    </w:pPr>
    <w:rPr>
      <w:color w:val="000000"/>
      <w:sz w:val="28"/>
    </w:rPr>
  </w:style>
  <w:style w:type="table" w:styleId="Grigliatabella">
    <w:name w:val="Table Grid"/>
    <w:basedOn w:val="Tabellanormale"/>
    <w:rsid w:val="00602562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6889FB01</Template>
  <TotalTime>0</TotalTime>
  <Pages>2</Pages>
  <Words>433</Words>
  <Characters>3169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Zieger, Emanuela</dc:creator>
  <cp:keywords/>
  <dc:description/>
  <cp:lastModifiedBy>Zieger, Emanuela</cp:lastModifiedBy>
  <cp:revision>9</cp:revision>
  <dcterms:created xsi:type="dcterms:W3CDTF">2018-02-26T15:52:00Z</dcterms:created>
  <dcterms:modified xsi:type="dcterms:W3CDTF">2018-03-07T16:42:00Z</dcterms:modified>
</cp:coreProperties>
</file>